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476D" w:rsidRDefault="00BB6F45">
      <w:pPr>
        <w:pStyle w:val="Title"/>
        <w:rPr>
          <w:rFonts w:ascii="Arial" w:hAnsi="Arial"/>
        </w:rPr>
      </w:pPr>
      <w:r>
        <w:rPr>
          <w:rFonts w:ascii="Arial" w:hAnsi="Arial"/>
        </w:rPr>
        <w:t>CYCLE CLUB SUDBURY</w:t>
      </w:r>
    </w:p>
    <w:p w:rsidR="00BB6F45" w:rsidRPr="0091476D" w:rsidRDefault="001638E3">
      <w:pPr>
        <w:pStyle w:val="Title"/>
        <w:rPr>
          <w:szCs w:val="32"/>
        </w:rPr>
      </w:pPr>
      <w:r>
        <w:rPr>
          <w:rFonts w:ascii="Arial" w:hAnsi="Arial"/>
          <w:szCs w:val="32"/>
        </w:rPr>
        <w:t>‘</w:t>
      </w:r>
      <w:r w:rsidR="0091476D" w:rsidRPr="0091476D">
        <w:rPr>
          <w:rFonts w:ascii="Arial" w:hAnsi="Arial"/>
          <w:szCs w:val="32"/>
        </w:rPr>
        <w:t>FALLING LEAVES</w:t>
      </w:r>
      <w:r>
        <w:rPr>
          <w:rFonts w:ascii="Arial" w:hAnsi="Arial"/>
          <w:szCs w:val="32"/>
        </w:rPr>
        <w:t>’</w:t>
      </w:r>
      <w:r w:rsidR="0091476D" w:rsidRPr="0091476D">
        <w:rPr>
          <w:rFonts w:ascii="Arial" w:hAnsi="Arial"/>
          <w:szCs w:val="32"/>
        </w:rPr>
        <w:t xml:space="preserve"> HILLCLIMB.</w:t>
      </w:r>
    </w:p>
    <w:p w:rsidR="00BB6F45" w:rsidRDefault="00BB6F45">
      <w:pPr>
        <w:jc w:val="center"/>
        <w:rPr>
          <w:b/>
        </w:rPr>
      </w:pPr>
    </w:p>
    <w:p w:rsidR="00BB6F45" w:rsidRPr="0091476D" w:rsidRDefault="0091476D">
      <w:pPr>
        <w:pStyle w:val="Title"/>
        <w:rPr>
          <w:rFonts w:ascii="Arial" w:hAnsi="Arial"/>
          <w:sz w:val="24"/>
          <w:szCs w:val="24"/>
        </w:rPr>
      </w:pPr>
      <w:r>
        <w:rPr>
          <w:rFonts w:ascii="Arial" w:hAnsi="Arial"/>
          <w:sz w:val="24"/>
          <w:szCs w:val="24"/>
        </w:rPr>
        <w:t xml:space="preserve">Incorporating </w:t>
      </w:r>
      <w:r w:rsidR="00BB6F45" w:rsidRPr="0091476D">
        <w:rPr>
          <w:rFonts w:ascii="Arial" w:hAnsi="Arial"/>
          <w:sz w:val="24"/>
          <w:szCs w:val="24"/>
        </w:rPr>
        <w:t>E</w:t>
      </w:r>
      <w:r>
        <w:rPr>
          <w:rFonts w:ascii="Arial" w:hAnsi="Arial"/>
          <w:sz w:val="24"/>
          <w:szCs w:val="24"/>
        </w:rPr>
        <w:t>ast</w:t>
      </w:r>
      <w:r w:rsidR="00BB6F45" w:rsidRPr="0091476D">
        <w:rPr>
          <w:rFonts w:ascii="Arial" w:hAnsi="Arial"/>
          <w:sz w:val="24"/>
          <w:szCs w:val="24"/>
        </w:rPr>
        <w:t xml:space="preserve"> D</w:t>
      </w:r>
      <w:r>
        <w:rPr>
          <w:rFonts w:ascii="Arial" w:hAnsi="Arial"/>
          <w:sz w:val="24"/>
          <w:szCs w:val="24"/>
        </w:rPr>
        <w:t>istrict</w:t>
      </w:r>
      <w:r w:rsidR="00BB6F45" w:rsidRPr="0091476D">
        <w:rPr>
          <w:rFonts w:ascii="Arial" w:hAnsi="Arial"/>
          <w:sz w:val="24"/>
          <w:szCs w:val="24"/>
        </w:rPr>
        <w:t xml:space="preserve"> C</w:t>
      </w:r>
      <w:r>
        <w:rPr>
          <w:rFonts w:ascii="Arial" w:hAnsi="Arial"/>
          <w:sz w:val="24"/>
          <w:szCs w:val="24"/>
        </w:rPr>
        <w:t>ycle</w:t>
      </w:r>
      <w:r w:rsidR="00BB6F45" w:rsidRPr="0091476D">
        <w:rPr>
          <w:rFonts w:ascii="Arial" w:hAnsi="Arial"/>
          <w:sz w:val="24"/>
          <w:szCs w:val="24"/>
        </w:rPr>
        <w:t xml:space="preserve"> A</w:t>
      </w:r>
      <w:r>
        <w:rPr>
          <w:rFonts w:ascii="Arial" w:hAnsi="Arial"/>
          <w:sz w:val="24"/>
          <w:szCs w:val="24"/>
        </w:rPr>
        <w:t>ssociation</w:t>
      </w:r>
      <w:r w:rsidR="00BB6F45" w:rsidRPr="0091476D">
        <w:rPr>
          <w:rFonts w:ascii="Arial" w:hAnsi="Arial"/>
          <w:sz w:val="24"/>
          <w:szCs w:val="24"/>
        </w:rPr>
        <w:t xml:space="preserve"> H</w:t>
      </w:r>
      <w:r>
        <w:rPr>
          <w:rFonts w:ascii="Arial" w:hAnsi="Arial"/>
          <w:sz w:val="24"/>
          <w:szCs w:val="24"/>
        </w:rPr>
        <w:t>ill</w:t>
      </w:r>
      <w:r w:rsidR="00BB6F45" w:rsidRPr="0091476D">
        <w:rPr>
          <w:rFonts w:ascii="Arial" w:hAnsi="Arial"/>
          <w:sz w:val="24"/>
          <w:szCs w:val="24"/>
        </w:rPr>
        <w:t xml:space="preserve"> C</w:t>
      </w:r>
      <w:r>
        <w:rPr>
          <w:rFonts w:ascii="Arial" w:hAnsi="Arial"/>
          <w:sz w:val="24"/>
          <w:szCs w:val="24"/>
        </w:rPr>
        <w:t>limb</w:t>
      </w:r>
      <w:r w:rsidR="00BB6F45" w:rsidRPr="0091476D">
        <w:rPr>
          <w:rFonts w:ascii="Arial" w:hAnsi="Arial"/>
          <w:sz w:val="24"/>
          <w:szCs w:val="24"/>
        </w:rPr>
        <w:t xml:space="preserve"> C</w:t>
      </w:r>
      <w:r>
        <w:rPr>
          <w:rFonts w:ascii="Arial" w:hAnsi="Arial"/>
          <w:sz w:val="24"/>
          <w:szCs w:val="24"/>
        </w:rPr>
        <w:t>hampionship</w:t>
      </w:r>
    </w:p>
    <w:p w:rsidR="00BB6F45" w:rsidRDefault="0091476D">
      <w:pPr>
        <w:jc w:val="center"/>
        <w:rPr>
          <w:b/>
        </w:rPr>
      </w:pPr>
      <w:r>
        <w:rPr>
          <w:rFonts w:ascii="Arial" w:hAnsi="Arial"/>
          <w:b/>
          <w:sz w:val="24"/>
        </w:rPr>
        <w:t>and</w:t>
      </w:r>
      <w:r w:rsidR="00BB6F45">
        <w:rPr>
          <w:rFonts w:ascii="Arial" w:hAnsi="Arial"/>
          <w:b/>
          <w:sz w:val="24"/>
        </w:rPr>
        <w:t xml:space="preserve"> C.C. Sudbury Hill Climb Championship</w:t>
      </w:r>
    </w:p>
    <w:p w:rsidR="00BB6F45" w:rsidRDefault="00BB6F45">
      <w:pPr>
        <w:jc w:val="center"/>
        <w:rPr>
          <w:rFonts w:ascii="Arial" w:hAnsi="Arial"/>
          <w:sz w:val="24"/>
        </w:rPr>
      </w:pPr>
      <w:r>
        <w:rPr>
          <w:rFonts w:ascii="Arial" w:hAnsi="Arial"/>
          <w:b/>
          <w:sz w:val="24"/>
        </w:rPr>
        <w:t>SUNDAY 1</w:t>
      </w:r>
      <w:r w:rsidR="00191604">
        <w:rPr>
          <w:rFonts w:ascii="Arial" w:hAnsi="Arial"/>
          <w:b/>
          <w:sz w:val="24"/>
        </w:rPr>
        <w:t>6</w:t>
      </w:r>
      <w:r>
        <w:rPr>
          <w:rFonts w:ascii="Arial" w:hAnsi="Arial"/>
          <w:b/>
          <w:sz w:val="24"/>
        </w:rPr>
        <w:t>th October 201</w:t>
      </w:r>
      <w:r w:rsidR="00191604">
        <w:rPr>
          <w:rFonts w:ascii="Arial" w:hAnsi="Arial"/>
          <w:b/>
          <w:sz w:val="24"/>
        </w:rPr>
        <w:t>6</w:t>
      </w:r>
    </w:p>
    <w:p w:rsidR="00BB6F45" w:rsidRDefault="00BB6F45">
      <w:pPr>
        <w:jc w:val="center"/>
        <w:rPr>
          <w:rFonts w:ascii="Arial" w:hAnsi="Arial"/>
        </w:rPr>
      </w:pPr>
      <w:r>
        <w:rPr>
          <w:rFonts w:ascii="Arial" w:hAnsi="Arial"/>
          <w:sz w:val="24"/>
        </w:rPr>
        <w:t>Promoted for and on behalf of Cycling Time Trials under their Rules and Regulations</w:t>
      </w:r>
    </w:p>
    <w:p w:rsidR="00BB6F45" w:rsidRDefault="00BB6F45">
      <w:pPr>
        <w:rPr>
          <w:rFonts w:ascii="Arial" w:hAnsi="Arial"/>
        </w:rPr>
      </w:pPr>
    </w:p>
    <w:p w:rsidR="00BB6F45" w:rsidRDefault="00BB6F45">
      <w:pPr>
        <w:rPr>
          <w:rFonts w:ascii="Arial" w:hAnsi="Arial"/>
          <w:sz w:val="24"/>
        </w:rPr>
      </w:pPr>
      <w:r>
        <w:rPr>
          <w:rFonts w:ascii="Arial" w:hAnsi="Arial"/>
          <w:b/>
          <w:sz w:val="24"/>
        </w:rPr>
        <w:t xml:space="preserve">Event Secretary: </w:t>
      </w:r>
      <w:r>
        <w:rPr>
          <w:rFonts w:ascii="Arial" w:hAnsi="Arial"/>
          <w:b/>
          <w:sz w:val="24"/>
        </w:rPr>
        <w:tab/>
      </w:r>
      <w:r w:rsidR="0091476D">
        <w:rPr>
          <w:rFonts w:ascii="Arial" w:hAnsi="Arial"/>
          <w:sz w:val="24"/>
        </w:rPr>
        <w:t>David Fenn. 10, St Marys Close, Chilton, Sudbury, Suffolk. CO10 0PN.</w:t>
      </w:r>
    </w:p>
    <w:p w:rsidR="00BB6F45" w:rsidRDefault="00BB6F45">
      <w:r>
        <w:rPr>
          <w:rFonts w:ascii="Arial" w:hAnsi="Arial"/>
          <w:sz w:val="24"/>
        </w:rPr>
        <w:t xml:space="preserve">Tel. no. 01787 </w:t>
      </w:r>
      <w:r w:rsidR="0091476D">
        <w:rPr>
          <w:rFonts w:ascii="Arial" w:hAnsi="Arial"/>
          <w:sz w:val="24"/>
        </w:rPr>
        <w:t>374284</w:t>
      </w:r>
      <w:r>
        <w:rPr>
          <w:rFonts w:ascii="Arial" w:hAnsi="Arial"/>
          <w:sz w:val="24"/>
        </w:rPr>
        <w:t xml:space="preserve">.   Mobile: </w:t>
      </w:r>
      <w:r w:rsidR="0091476D">
        <w:rPr>
          <w:rFonts w:ascii="Arial" w:hAnsi="Arial"/>
          <w:sz w:val="24"/>
        </w:rPr>
        <w:t>07884487846.   Email: dr.fenn@tiscali.co.uk</w:t>
      </w:r>
    </w:p>
    <w:p w:rsidR="00BB6F45" w:rsidRDefault="00BB6F45"/>
    <w:p w:rsidR="00BB6F45" w:rsidRDefault="00BB6F45">
      <w:pPr>
        <w:rPr>
          <w:sz w:val="24"/>
        </w:rPr>
      </w:pPr>
      <w:r>
        <w:rPr>
          <w:rFonts w:ascii="Arial" w:hAnsi="Arial"/>
          <w:b/>
          <w:sz w:val="24"/>
        </w:rPr>
        <w:t xml:space="preserve">Timekeepers: </w:t>
      </w:r>
      <w:r w:rsidR="003D0FA2" w:rsidRPr="003D0FA2">
        <w:rPr>
          <w:rFonts w:ascii="Arial" w:hAnsi="Arial"/>
          <w:sz w:val="24"/>
        </w:rPr>
        <w:t>Linda Pillet</w:t>
      </w:r>
      <w:r w:rsidRPr="001638E3">
        <w:rPr>
          <w:rFonts w:ascii="Arial" w:hAnsi="Arial"/>
          <w:sz w:val="24"/>
        </w:rPr>
        <w:t>,</w:t>
      </w:r>
      <w:r w:rsidRPr="001638E3">
        <w:rPr>
          <w:rFonts w:ascii="Arial" w:hAnsi="Arial"/>
          <w:b/>
          <w:sz w:val="24"/>
        </w:rPr>
        <w:t xml:space="preserve"> </w:t>
      </w:r>
      <w:r w:rsidR="00191604">
        <w:rPr>
          <w:rFonts w:ascii="Arial" w:hAnsi="Arial"/>
          <w:sz w:val="24"/>
        </w:rPr>
        <w:t xml:space="preserve">Colin Kindred, Robin Weaver </w:t>
      </w:r>
      <w:r w:rsidRPr="001638E3">
        <w:rPr>
          <w:rFonts w:ascii="Arial" w:hAnsi="Arial"/>
          <w:sz w:val="24"/>
        </w:rPr>
        <w:t>and Brian Webber</w:t>
      </w:r>
    </w:p>
    <w:p w:rsidR="00BB6F45" w:rsidRDefault="00BB6F45">
      <w:pPr>
        <w:jc w:val="center"/>
        <w:rPr>
          <w:sz w:val="24"/>
        </w:rPr>
      </w:pPr>
    </w:p>
    <w:p w:rsidR="00BB6F45" w:rsidRDefault="00BB6F45">
      <w:r>
        <w:rPr>
          <w:rFonts w:ascii="Arial" w:hAnsi="Arial"/>
          <w:sz w:val="24"/>
        </w:rPr>
        <w:t xml:space="preserve">This event takes place on Watson’s Hill, Semer (from the B1115 Hadleigh to Bildeston road at Semer </w:t>
      </w:r>
      <w:r w:rsidR="00E726DA">
        <w:rPr>
          <w:rFonts w:ascii="Arial" w:hAnsi="Arial"/>
          <w:sz w:val="24"/>
        </w:rPr>
        <w:t>Bridge</w:t>
      </w:r>
      <w:r>
        <w:rPr>
          <w:rFonts w:ascii="Arial" w:hAnsi="Arial"/>
          <w:sz w:val="24"/>
        </w:rPr>
        <w:t xml:space="preserve"> up towards the Hollowtrees farm shop). See C.C. Sudbury web-site for details.</w:t>
      </w:r>
    </w:p>
    <w:p w:rsidR="00BB6F45" w:rsidRDefault="00BB6F45">
      <w:pPr>
        <w:rPr>
          <w:rFonts w:ascii="Arial" w:hAnsi="Arial"/>
          <w:sz w:val="24"/>
        </w:rPr>
      </w:pPr>
      <w:hyperlink r:id="rId7" w:history="1">
        <w:r>
          <w:rPr>
            <w:rStyle w:val="Hyperlink"/>
            <w:rFonts w:ascii="Arial" w:hAnsi="Arial"/>
            <w:sz w:val="24"/>
          </w:rPr>
          <w:t>http://www.cycleclubsudbury.com/events/hillclimb</w:t>
        </w:r>
      </w:hyperlink>
    </w:p>
    <w:p w:rsidR="00BB6F45" w:rsidRDefault="00BB6F45">
      <w:pPr>
        <w:rPr>
          <w:rFonts w:ascii="Arial" w:hAnsi="Arial"/>
          <w:sz w:val="24"/>
        </w:rPr>
      </w:pPr>
    </w:p>
    <w:p w:rsidR="00BB6F45" w:rsidRDefault="00BB6F45">
      <w:pPr>
        <w:rPr>
          <w:rFonts w:ascii="Arial" w:hAnsi="Arial"/>
          <w:sz w:val="24"/>
        </w:rPr>
      </w:pPr>
      <w:r>
        <w:rPr>
          <w:rFonts w:ascii="Arial" w:hAnsi="Arial"/>
          <w:b/>
          <w:sz w:val="24"/>
        </w:rPr>
        <w:t>Course details</w:t>
      </w:r>
      <w:r>
        <w:rPr>
          <w:rFonts w:ascii="Arial" w:hAnsi="Arial"/>
          <w:sz w:val="24"/>
        </w:rPr>
        <w:t>: BHC/1. Start: at edge of driveway approx. 5 yards from electricity pole 5 at foot of hill. Finish: at gap in hedge just over brow of hill, on left. Distance: 500 yards.</w:t>
      </w:r>
    </w:p>
    <w:p w:rsidR="00BB6F45" w:rsidRDefault="00BB6F45">
      <w:pPr>
        <w:rPr>
          <w:rFonts w:ascii="Arial" w:hAnsi="Arial"/>
          <w:sz w:val="24"/>
        </w:rPr>
      </w:pPr>
      <w:r>
        <w:rPr>
          <w:rFonts w:ascii="Arial" w:hAnsi="Arial"/>
          <w:sz w:val="24"/>
        </w:rPr>
        <w:t>We have arranged a road closure for this event. The course will also be swept.</w:t>
      </w:r>
    </w:p>
    <w:p w:rsidR="00BB6F45" w:rsidRDefault="00BB6F45">
      <w:pPr>
        <w:rPr>
          <w:rFonts w:ascii="Arial" w:hAnsi="Arial"/>
          <w:sz w:val="24"/>
        </w:rPr>
      </w:pPr>
    </w:p>
    <w:p w:rsidR="00BB6F45" w:rsidRDefault="0091476D">
      <w:pPr>
        <w:pStyle w:val="PlainText"/>
      </w:pPr>
      <w:r>
        <w:rPr>
          <w:rFonts w:ascii="Arial" w:hAnsi="Arial"/>
          <w:b/>
          <w:sz w:val="24"/>
        </w:rPr>
        <w:t>First rider off</w:t>
      </w:r>
      <w:r w:rsidR="00BB6F45">
        <w:rPr>
          <w:rFonts w:ascii="Arial" w:hAnsi="Arial"/>
          <w:sz w:val="24"/>
        </w:rPr>
        <w:t>: 11:0</w:t>
      </w:r>
      <w:r>
        <w:rPr>
          <w:rFonts w:ascii="Arial" w:hAnsi="Arial"/>
          <w:sz w:val="24"/>
        </w:rPr>
        <w:t>1</w:t>
      </w:r>
      <w:r w:rsidR="00BB6F45">
        <w:rPr>
          <w:rFonts w:ascii="Arial" w:hAnsi="Arial"/>
          <w:sz w:val="24"/>
        </w:rPr>
        <w:t>am.</w:t>
      </w:r>
    </w:p>
    <w:p w:rsidR="00BB6F45" w:rsidRDefault="00BB6F45">
      <w:pPr>
        <w:pStyle w:val="PlainText"/>
      </w:pPr>
    </w:p>
    <w:p w:rsidR="00BB6F45" w:rsidRDefault="00BB6F45">
      <w:r>
        <w:rPr>
          <w:rFonts w:ascii="Arial" w:hAnsi="Arial"/>
          <w:b/>
          <w:sz w:val="24"/>
        </w:rPr>
        <w:t xml:space="preserve">Headquarters:  </w:t>
      </w:r>
      <w:r>
        <w:rPr>
          <w:rFonts w:ascii="Arial" w:hAnsi="Arial"/>
          <w:sz w:val="24"/>
        </w:rPr>
        <w:t xml:space="preserve">Semer Village Hall, IP7 6JG, on the B1115 between Hadleigh and Bildeston just after the junction with the A1141 travelling in the direction towards Bildeston. </w:t>
      </w:r>
      <w:hyperlink r:id="rId8" w:history="1">
        <w:r>
          <w:rPr>
            <w:rStyle w:val="Hyperlink"/>
            <w:rFonts w:ascii="Arial" w:hAnsi="Arial"/>
            <w:sz w:val="24"/>
          </w:rPr>
          <w:t>https://maps.google.co.uk/?q=52.074813,0.924973</w:t>
        </w:r>
      </w:hyperlink>
    </w:p>
    <w:p w:rsidR="00BB6F45" w:rsidRDefault="00BB6F45"/>
    <w:p w:rsidR="00BB6F45" w:rsidRDefault="00BB6F45">
      <w:pPr>
        <w:rPr>
          <w:rFonts w:ascii="Arial" w:hAnsi="Arial"/>
          <w:sz w:val="24"/>
        </w:rPr>
      </w:pPr>
      <w:r>
        <w:rPr>
          <w:rFonts w:ascii="Arial" w:hAnsi="Arial"/>
          <w:sz w:val="24"/>
        </w:rPr>
        <w:t>Refreshments will be available on the day, both before and after the event</w:t>
      </w:r>
      <w:r w:rsidR="00191604">
        <w:rPr>
          <w:rFonts w:ascii="Arial" w:hAnsi="Arial"/>
          <w:sz w:val="24"/>
        </w:rPr>
        <w:t>, donations invited, with profits going to East Anglia’s Children’s Hospices.</w:t>
      </w:r>
    </w:p>
    <w:p w:rsidR="00191604" w:rsidRDefault="00191604">
      <w:pPr>
        <w:rPr>
          <w:rFonts w:ascii="Arial" w:hAnsi="Arial"/>
          <w:sz w:val="24"/>
        </w:rPr>
      </w:pPr>
    </w:p>
    <w:p w:rsidR="00BB6F45" w:rsidRDefault="00BB6F45">
      <w:r>
        <w:rPr>
          <w:rFonts w:ascii="Arial" w:hAnsi="Arial"/>
          <w:b/>
          <w:sz w:val="24"/>
        </w:rPr>
        <w:t xml:space="preserve">Numbers: </w:t>
      </w:r>
      <w:r>
        <w:rPr>
          <w:rFonts w:ascii="Arial" w:hAnsi="Arial"/>
          <w:sz w:val="24"/>
        </w:rPr>
        <w:t>will be at the HQ and not at the start. Sign on here and exchange your number for a drink when you finish.</w:t>
      </w:r>
    </w:p>
    <w:p w:rsidR="00BB6F45" w:rsidRDefault="00BB6F45"/>
    <w:p w:rsidR="00BB6F45" w:rsidRDefault="00BB6F45">
      <w:r>
        <w:rPr>
          <w:rFonts w:ascii="Arial" w:hAnsi="Arial"/>
          <w:b/>
          <w:sz w:val="24"/>
        </w:rPr>
        <w:t xml:space="preserve">Safety: </w:t>
      </w:r>
      <w:r>
        <w:rPr>
          <w:rFonts w:ascii="Arial" w:hAnsi="Arial"/>
          <w:sz w:val="24"/>
        </w:rPr>
        <w:t>In the interests of safety, Cycling Time Trials and the event promoters strongly advise you to wear a Hard Shell Helmet that meets international accepted safety standards.</w:t>
      </w:r>
    </w:p>
    <w:p w:rsidR="00BB6F45" w:rsidRDefault="00BB6F45">
      <w:pPr>
        <w:pStyle w:val="BodyText"/>
      </w:pPr>
      <w:r>
        <w:t xml:space="preserve">All competitors under the age of 18 years and /or juniors must wear a properly affixed helmet that should conform to the recognized Standard such as Shell B95. </w:t>
      </w:r>
    </w:p>
    <w:p w:rsidR="00BB6F45" w:rsidRDefault="00BB6F45">
      <w:pPr>
        <w:pStyle w:val="BodyText"/>
      </w:pPr>
    </w:p>
    <w:p w:rsidR="00BB6F45" w:rsidRDefault="00BB6F45">
      <w:pPr>
        <w:pStyle w:val="BodyText"/>
        <w:rPr>
          <w:b/>
        </w:rPr>
      </w:pPr>
      <w:r>
        <w:rPr>
          <w:b/>
        </w:rPr>
        <w:t xml:space="preserve">C.T.T. East District local regulations: </w:t>
      </w:r>
      <w:r>
        <w:t>U-Turns will not be permitted on the course or roads adjacent to start and finish areas while the race is in progress. Note any breaking of this regulation in the first case may mean disqualification from the event; further cases will be referred to the District council. Definition: a U-turn is defined as a 180 degree turn completed within the highway whilst astride the machine (it is recommended that the rider should dismount check the road is clear in both directions, then with machine walk across the road.)</w:t>
      </w:r>
    </w:p>
    <w:p w:rsidR="00BB6F45" w:rsidRDefault="00BB6F45">
      <w:pPr>
        <w:rPr>
          <w:rFonts w:ascii="Arial" w:hAnsi="Arial"/>
          <w:b/>
          <w:sz w:val="24"/>
        </w:rPr>
      </w:pPr>
      <w:r>
        <w:rPr>
          <w:rFonts w:ascii="Arial" w:hAnsi="Arial"/>
          <w:b/>
          <w:sz w:val="24"/>
        </w:rPr>
        <w:t xml:space="preserve">Warming up: </w:t>
      </w:r>
      <w:r>
        <w:rPr>
          <w:rFonts w:ascii="Arial" w:hAnsi="Arial"/>
          <w:sz w:val="24"/>
        </w:rPr>
        <w:t>no warming up along the course by competitors once an event has started.</w:t>
      </w:r>
    </w:p>
    <w:p w:rsidR="00BB6F45" w:rsidRDefault="00BB6F45">
      <w:pPr>
        <w:rPr>
          <w:rFonts w:ascii="Arial" w:hAnsi="Arial"/>
          <w:sz w:val="24"/>
        </w:rPr>
      </w:pPr>
      <w:r>
        <w:rPr>
          <w:rFonts w:ascii="Arial" w:hAnsi="Arial"/>
          <w:b/>
          <w:sz w:val="24"/>
        </w:rPr>
        <w:t>Turbo trainers</w:t>
      </w:r>
      <w:r w:rsidR="00E726DA">
        <w:rPr>
          <w:rFonts w:ascii="Arial" w:hAnsi="Arial"/>
          <w:b/>
          <w:sz w:val="24"/>
        </w:rPr>
        <w:t>:</w:t>
      </w:r>
      <w:r w:rsidR="00E726DA">
        <w:rPr>
          <w:rFonts w:ascii="Arial" w:hAnsi="Arial"/>
          <w:sz w:val="24"/>
        </w:rPr>
        <w:t xml:space="preserve"> the</w:t>
      </w:r>
      <w:r>
        <w:rPr>
          <w:rFonts w:ascii="Arial" w:hAnsi="Arial"/>
          <w:sz w:val="24"/>
        </w:rPr>
        <w:t xml:space="preserve"> use of turbo trainers is banned at all events with am. start times.</w:t>
      </w:r>
    </w:p>
    <w:p w:rsidR="00BB6F45" w:rsidRDefault="00BB6F45">
      <w:pPr>
        <w:rPr>
          <w:rFonts w:ascii="Arial" w:hAnsi="Arial"/>
          <w:sz w:val="24"/>
        </w:rPr>
      </w:pPr>
      <w:r>
        <w:rPr>
          <w:rFonts w:ascii="Arial" w:hAnsi="Arial"/>
          <w:sz w:val="24"/>
        </w:rPr>
        <w:t>The East District Committee recommends that competitors should fit a rear LED light to enhance visibility to other road users. Please keep your head up at all times, head down riding can kill. Have a safe and enjoyable ride.</w:t>
      </w:r>
    </w:p>
    <w:p w:rsidR="00690336" w:rsidRDefault="00690336">
      <w:pPr>
        <w:rPr>
          <w:rFonts w:ascii="Arial" w:hAnsi="Arial"/>
          <w:b/>
          <w:sz w:val="24"/>
        </w:rPr>
      </w:pPr>
      <w:r>
        <w:rPr>
          <w:rFonts w:ascii="Arial" w:hAnsi="Arial"/>
          <w:sz w:val="24"/>
        </w:rPr>
        <w:lastRenderedPageBreak/>
        <w:t>Once the event is in progress non-competing cyclists will not be allowed to ride their bikes on the course</w:t>
      </w:r>
      <w:r w:rsidR="00BB7A3F">
        <w:rPr>
          <w:rFonts w:ascii="Arial" w:hAnsi="Arial"/>
          <w:sz w:val="24"/>
        </w:rPr>
        <w:t xml:space="preserve">. Any non-competing </w:t>
      </w:r>
      <w:r w:rsidR="00E726DA">
        <w:rPr>
          <w:rFonts w:ascii="Arial" w:hAnsi="Arial"/>
          <w:sz w:val="24"/>
        </w:rPr>
        <w:t>cyclists</w:t>
      </w:r>
      <w:r w:rsidR="00BB7A3F">
        <w:rPr>
          <w:rFonts w:ascii="Arial" w:hAnsi="Arial"/>
          <w:sz w:val="24"/>
        </w:rPr>
        <w:t xml:space="preserve"> seen riding their bikes on the hill will be asked </w:t>
      </w:r>
      <w:r w:rsidR="00E726DA">
        <w:rPr>
          <w:rFonts w:ascii="Arial" w:hAnsi="Arial"/>
          <w:sz w:val="24"/>
        </w:rPr>
        <w:t xml:space="preserve">by a marshall </w:t>
      </w:r>
      <w:r w:rsidR="00BB7A3F">
        <w:rPr>
          <w:rFonts w:ascii="Arial" w:hAnsi="Arial"/>
          <w:sz w:val="24"/>
        </w:rPr>
        <w:t xml:space="preserve">to </w:t>
      </w:r>
      <w:r w:rsidR="00E726DA">
        <w:rPr>
          <w:rFonts w:ascii="Arial" w:hAnsi="Arial"/>
          <w:sz w:val="24"/>
        </w:rPr>
        <w:t>get off and walk. Please respect the competing riders.</w:t>
      </w:r>
    </w:p>
    <w:p w:rsidR="00690336" w:rsidRDefault="00690336">
      <w:pPr>
        <w:rPr>
          <w:rFonts w:ascii="Arial" w:hAnsi="Arial"/>
          <w:b/>
          <w:sz w:val="24"/>
        </w:rPr>
      </w:pPr>
    </w:p>
    <w:p w:rsidR="00BB6F45" w:rsidRDefault="00BB6F45">
      <w:r>
        <w:rPr>
          <w:rFonts w:ascii="Arial" w:hAnsi="Arial"/>
          <w:b/>
          <w:sz w:val="24"/>
        </w:rPr>
        <w:t>Car parking:</w:t>
      </w:r>
      <w:r>
        <w:rPr>
          <w:rFonts w:ascii="Arial" w:hAnsi="Arial"/>
          <w:sz w:val="24"/>
        </w:rPr>
        <w:t xml:space="preserve"> will be available in the car park adjacent to Semer village hall, plus there will be parking in the meadow at the foot of Watson's Hill (this will be sign posted and marshalled on the day). This will be just yards from the start line. See map below.</w:t>
      </w:r>
    </w:p>
    <w:p w:rsidR="00BB6F45" w:rsidRDefault="00B93CCC">
      <w:r>
        <w:rPr>
          <w:noProof/>
          <w:lang w:eastAsia="en-GB"/>
        </w:rPr>
        <w:drawing>
          <wp:anchor distT="0" distB="0" distL="0" distR="0" simplePos="0" relativeHeight="251657216" behindDoc="0" locked="0" layoutInCell="0" allowOverlap="1">
            <wp:simplePos x="0" y="0"/>
            <wp:positionH relativeFrom="column">
              <wp:posOffset>22225</wp:posOffset>
            </wp:positionH>
            <wp:positionV relativeFrom="paragraph">
              <wp:posOffset>561975</wp:posOffset>
            </wp:positionV>
            <wp:extent cx="6343015" cy="5930900"/>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43015" cy="5930900"/>
                    </a:xfrm>
                    <a:prstGeom prst="rect">
                      <a:avLst/>
                    </a:prstGeom>
                    <a:solidFill>
                      <a:srgbClr val="FFFFFF"/>
                    </a:solidFill>
                    <a:ln w="9525">
                      <a:noFill/>
                      <a:miter lim="800000"/>
                      <a:headEnd/>
                      <a:tailEnd/>
                    </a:ln>
                  </pic:spPr>
                </pic:pic>
              </a:graphicData>
            </a:graphic>
          </wp:anchor>
        </w:drawing>
      </w:r>
    </w:p>
    <w:p w:rsidR="00BB6F45" w:rsidRDefault="00BB6F45">
      <w:r>
        <w:rPr>
          <w:rFonts w:ascii="Arial" w:hAnsi="Arial"/>
          <w:sz w:val="24"/>
        </w:rPr>
        <w:t xml:space="preserve">No car parking on the main road or near the start or finish. </w:t>
      </w:r>
    </w:p>
    <w:p w:rsidR="00BB6F45" w:rsidRDefault="00BB6F45"/>
    <w:p w:rsidR="00BB6F45" w:rsidRDefault="00BB6F45"/>
    <w:p w:rsidR="00BB6F45" w:rsidRDefault="00BB6F45"/>
    <w:p w:rsidR="00BB6F45" w:rsidRDefault="00BB6F45"/>
    <w:p w:rsidR="00690336" w:rsidRDefault="00690336"/>
    <w:p w:rsidR="00690336" w:rsidRDefault="00690336"/>
    <w:p w:rsidR="00690336" w:rsidRDefault="00690336"/>
    <w:p w:rsidR="00BB6F45" w:rsidRDefault="00BB6F45">
      <w:pPr>
        <w:rPr>
          <w:rFonts w:ascii="Arial" w:hAnsi="Arial"/>
          <w:sz w:val="24"/>
        </w:rPr>
      </w:pPr>
      <w:r>
        <w:rPr>
          <w:rFonts w:ascii="Arial" w:hAnsi="Arial"/>
          <w:b/>
          <w:sz w:val="24"/>
        </w:rPr>
        <w:t>Trophies:</w:t>
      </w:r>
    </w:p>
    <w:p w:rsidR="00BB6F45" w:rsidRDefault="00BB6F45">
      <w:pPr>
        <w:rPr>
          <w:rFonts w:ascii="Arial" w:hAnsi="Arial"/>
          <w:sz w:val="24"/>
        </w:rPr>
      </w:pPr>
      <w:r>
        <w:rPr>
          <w:rFonts w:ascii="Arial" w:hAnsi="Arial"/>
          <w:sz w:val="24"/>
        </w:rPr>
        <w:t>This event incorporates the East District Hill Climb Championships. The prestigious East District trophies will be presented after the event at HQ to the fastest individual rider and fastest team of three riders from the East District</w:t>
      </w:r>
      <w:r w:rsidR="00BB7A3F">
        <w:rPr>
          <w:rFonts w:ascii="Arial" w:hAnsi="Arial"/>
          <w:sz w:val="24"/>
        </w:rPr>
        <w:t xml:space="preserve">. </w:t>
      </w:r>
      <w:r w:rsidR="00E726DA">
        <w:rPr>
          <w:rFonts w:ascii="Arial" w:hAnsi="Arial"/>
          <w:sz w:val="24"/>
        </w:rPr>
        <w:t xml:space="preserve">There are also trophies for the fastest overall team (not necessarily from the East District) and the fastest Lady (Boxford BC Trophy) so please stay after the event to collect your trophies. </w:t>
      </w:r>
      <w:r>
        <w:rPr>
          <w:rFonts w:ascii="Arial" w:hAnsi="Arial"/>
          <w:sz w:val="24"/>
        </w:rPr>
        <w:t>The event also incorporates the C.C. Su</w:t>
      </w:r>
      <w:r w:rsidR="00E726DA">
        <w:rPr>
          <w:rFonts w:ascii="Arial" w:hAnsi="Arial"/>
          <w:sz w:val="24"/>
        </w:rPr>
        <w:t xml:space="preserve">dbury Hill Climb Championships </w:t>
      </w:r>
      <w:r>
        <w:rPr>
          <w:rFonts w:ascii="Arial" w:hAnsi="Arial"/>
          <w:sz w:val="24"/>
        </w:rPr>
        <w:t xml:space="preserve">the trophies &amp; medals for which will be presented at the annual Club Dinner in </w:t>
      </w:r>
      <w:r w:rsidR="003D0FA2">
        <w:rPr>
          <w:rFonts w:ascii="Arial" w:hAnsi="Arial"/>
          <w:sz w:val="24"/>
        </w:rPr>
        <w:t>November</w:t>
      </w:r>
      <w:r>
        <w:rPr>
          <w:rFonts w:ascii="Arial" w:hAnsi="Arial"/>
          <w:sz w:val="24"/>
        </w:rPr>
        <w:t>.</w:t>
      </w:r>
    </w:p>
    <w:p w:rsidR="00BB7A3F" w:rsidRDefault="00BB7A3F">
      <w:pPr>
        <w:rPr>
          <w:rFonts w:ascii="Arial" w:hAnsi="Arial"/>
          <w:b/>
          <w:sz w:val="24"/>
        </w:rPr>
      </w:pPr>
    </w:p>
    <w:p w:rsidR="00BB6F45" w:rsidRDefault="00BB6F45" w:rsidP="00903586">
      <w:pPr>
        <w:rPr>
          <w:rFonts w:ascii="Arial" w:hAnsi="Arial"/>
          <w:sz w:val="24"/>
        </w:rPr>
      </w:pPr>
      <w:r>
        <w:rPr>
          <w:rFonts w:ascii="Arial" w:hAnsi="Arial"/>
          <w:b/>
          <w:sz w:val="24"/>
        </w:rPr>
        <w:t>Prize money:</w:t>
      </w:r>
      <w:r w:rsidR="007E7254">
        <w:rPr>
          <w:rFonts w:ascii="Arial" w:hAnsi="Arial"/>
          <w:b/>
          <w:sz w:val="24"/>
        </w:rPr>
        <w:t xml:space="preserve"> </w:t>
      </w:r>
      <w:r w:rsidR="007E7254">
        <w:rPr>
          <w:rFonts w:ascii="Arial" w:hAnsi="Arial"/>
          <w:sz w:val="24"/>
        </w:rPr>
        <w:t>Many thanks to local bike shop</w:t>
      </w:r>
      <w:r w:rsidR="007E7254" w:rsidRPr="007E7254">
        <w:rPr>
          <w:rFonts w:ascii="Arial" w:hAnsi="Arial"/>
          <w:sz w:val="24"/>
        </w:rPr>
        <w:t xml:space="preserve"> </w:t>
      </w:r>
      <w:r w:rsidR="007E7254" w:rsidRPr="007E7254">
        <w:rPr>
          <w:rFonts w:ascii="Arial" w:hAnsi="Arial"/>
          <w:color w:val="FF0000"/>
          <w:sz w:val="24"/>
        </w:rPr>
        <w:t>Lifecycle UK</w:t>
      </w:r>
      <w:r w:rsidR="007E7254">
        <w:rPr>
          <w:rFonts w:ascii="Arial" w:hAnsi="Arial"/>
          <w:sz w:val="24"/>
        </w:rPr>
        <w:t>, Bildeston, for generously sponsoring these prizes.</w:t>
      </w:r>
      <w:r>
        <w:rPr>
          <w:rFonts w:ascii="Arial" w:hAnsi="Arial"/>
          <w:sz w:val="24"/>
        </w:rPr>
        <w:tab/>
      </w:r>
      <w:r>
        <w:rPr>
          <w:rFonts w:ascii="Arial" w:hAnsi="Arial"/>
          <w:sz w:val="24"/>
        </w:rPr>
        <w:tab/>
      </w:r>
    </w:p>
    <w:p w:rsidR="00BB6F45" w:rsidRDefault="00BB6F45" w:rsidP="007E7254">
      <w:pPr>
        <w:ind w:firstLine="720"/>
        <w:rPr>
          <w:rFonts w:ascii="Arial" w:hAnsi="Arial"/>
          <w:sz w:val="24"/>
        </w:rPr>
      </w:pPr>
      <w:r>
        <w:rPr>
          <w:rFonts w:ascii="Arial" w:hAnsi="Arial"/>
          <w:sz w:val="24"/>
        </w:rPr>
        <w:tab/>
      </w:r>
      <w:r>
        <w:rPr>
          <w:rFonts w:ascii="Arial" w:hAnsi="Arial"/>
          <w:sz w:val="24"/>
        </w:rPr>
        <w:tab/>
      </w:r>
      <w:r>
        <w:rPr>
          <w:rFonts w:ascii="Arial" w:hAnsi="Arial"/>
          <w:sz w:val="24"/>
        </w:rPr>
        <w:tab/>
      </w:r>
    </w:p>
    <w:tbl>
      <w:tblPr>
        <w:tblW w:w="0" w:type="auto"/>
        <w:tblLook w:val="04A0"/>
      </w:tblPr>
      <w:tblGrid>
        <w:gridCol w:w="5140"/>
        <w:gridCol w:w="5141"/>
      </w:tblGrid>
      <w:tr w:rsidR="00903586" w:rsidRPr="002B3F93" w:rsidTr="002B3F93">
        <w:tc>
          <w:tcPr>
            <w:tcW w:w="5140" w:type="dxa"/>
          </w:tcPr>
          <w:p w:rsidR="00903586" w:rsidRPr="002B3F93" w:rsidRDefault="00903586">
            <w:pPr>
              <w:rPr>
                <w:rFonts w:ascii="Arial" w:hAnsi="Arial"/>
                <w:sz w:val="24"/>
              </w:rPr>
            </w:pPr>
            <w:r w:rsidRPr="002B3F93">
              <w:rPr>
                <w:rFonts w:ascii="Arial" w:hAnsi="Arial"/>
                <w:sz w:val="24"/>
              </w:rPr>
              <w:t>Men</w:t>
            </w:r>
            <w:r w:rsidRPr="002B3F93">
              <w:rPr>
                <w:rFonts w:ascii="Arial" w:hAnsi="Arial"/>
                <w:sz w:val="24"/>
              </w:rPr>
              <w:tab/>
            </w:r>
            <w:r w:rsidRPr="002B3F93">
              <w:rPr>
                <w:rFonts w:ascii="Arial" w:hAnsi="Arial"/>
                <w:sz w:val="24"/>
              </w:rPr>
              <w:tab/>
            </w:r>
            <w:r w:rsidRPr="002B3F93">
              <w:rPr>
                <w:rFonts w:ascii="Arial" w:hAnsi="Arial"/>
                <w:sz w:val="24"/>
              </w:rPr>
              <w:tab/>
              <w:t>Women</w:t>
            </w:r>
          </w:p>
          <w:p w:rsidR="00903586" w:rsidRPr="002B3F93" w:rsidRDefault="00903586" w:rsidP="00903586">
            <w:pPr>
              <w:rPr>
                <w:rFonts w:ascii="Arial" w:hAnsi="Arial"/>
                <w:sz w:val="24"/>
              </w:rPr>
            </w:pPr>
            <w:r w:rsidRPr="002B3F93">
              <w:rPr>
                <w:rFonts w:ascii="Arial" w:hAnsi="Arial"/>
                <w:sz w:val="24"/>
              </w:rPr>
              <w:t>1</w:t>
            </w:r>
            <w:r w:rsidRPr="002B3F93">
              <w:rPr>
                <w:rFonts w:ascii="Arial" w:hAnsi="Arial"/>
                <w:sz w:val="24"/>
                <w:vertAlign w:val="superscript"/>
              </w:rPr>
              <w:t>st</w:t>
            </w:r>
            <w:r w:rsidRPr="002B3F93">
              <w:rPr>
                <w:rFonts w:ascii="Arial" w:hAnsi="Arial"/>
                <w:sz w:val="24"/>
              </w:rPr>
              <w:t xml:space="preserve"> = £40</w:t>
            </w:r>
            <w:r w:rsidRPr="002B3F93">
              <w:rPr>
                <w:rFonts w:ascii="Arial" w:hAnsi="Arial"/>
                <w:sz w:val="24"/>
              </w:rPr>
              <w:tab/>
            </w:r>
            <w:r w:rsidRPr="002B3F93">
              <w:rPr>
                <w:rFonts w:ascii="Arial" w:hAnsi="Arial"/>
                <w:sz w:val="24"/>
              </w:rPr>
              <w:tab/>
              <w:t>1</w:t>
            </w:r>
            <w:r w:rsidRPr="002B3F93">
              <w:rPr>
                <w:rFonts w:ascii="Arial" w:hAnsi="Arial"/>
                <w:sz w:val="24"/>
                <w:vertAlign w:val="superscript"/>
              </w:rPr>
              <w:t>st</w:t>
            </w:r>
            <w:r w:rsidRPr="002B3F93">
              <w:rPr>
                <w:rFonts w:ascii="Arial" w:hAnsi="Arial"/>
                <w:sz w:val="24"/>
              </w:rPr>
              <w:t xml:space="preserve"> = £40</w:t>
            </w:r>
          </w:p>
          <w:p w:rsidR="00903586" w:rsidRPr="002B3F93" w:rsidRDefault="00903586" w:rsidP="00903586">
            <w:pPr>
              <w:rPr>
                <w:rFonts w:ascii="Arial" w:hAnsi="Arial"/>
                <w:sz w:val="24"/>
              </w:rPr>
            </w:pPr>
            <w:r w:rsidRPr="002B3F93">
              <w:rPr>
                <w:rFonts w:ascii="Arial" w:hAnsi="Arial"/>
                <w:sz w:val="24"/>
              </w:rPr>
              <w:t>2</w:t>
            </w:r>
            <w:r w:rsidRPr="002B3F93">
              <w:rPr>
                <w:rFonts w:ascii="Arial" w:hAnsi="Arial"/>
                <w:sz w:val="24"/>
                <w:vertAlign w:val="superscript"/>
              </w:rPr>
              <w:t>nd</w:t>
            </w:r>
            <w:r w:rsidRPr="002B3F93">
              <w:rPr>
                <w:rFonts w:ascii="Arial" w:hAnsi="Arial"/>
                <w:sz w:val="24"/>
              </w:rPr>
              <w:t>= £25</w:t>
            </w:r>
            <w:r w:rsidRPr="002B3F93">
              <w:rPr>
                <w:rFonts w:ascii="Arial" w:hAnsi="Arial"/>
                <w:sz w:val="24"/>
              </w:rPr>
              <w:tab/>
            </w:r>
            <w:r w:rsidRPr="002B3F93">
              <w:rPr>
                <w:rFonts w:ascii="Arial" w:hAnsi="Arial"/>
                <w:sz w:val="24"/>
              </w:rPr>
              <w:tab/>
              <w:t>2</w:t>
            </w:r>
            <w:r w:rsidRPr="002B3F93">
              <w:rPr>
                <w:rFonts w:ascii="Arial" w:hAnsi="Arial"/>
                <w:sz w:val="24"/>
                <w:vertAlign w:val="superscript"/>
              </w:rPr>
              <w:t>nd</w:t>
            </w:r>
            <w:r w:rsidRPr="002B3F93">
              <w:rPr>
                <w:rFonts w:ascii="Arial" w:hAnsi="Arial"/>
                <w:sz w:val="24"/>
              </w:rPr>
              <w:t>= £25</w:t>
            </w:r>
          </w:p>
          <w:p w:rsidR="00903586" w:rsidRPr="002B3F93" w:rsidRDefault="00903586" w:rsidP="00903586">
            <w:pPr>
              <w:rPr>
                <w:rFonts w:ascii="Arial" w:hAnsi="Arial"/>
                <w:sz w:val="24"/>
              </w:rPr>
            </w:pPr>
            <w:r w:rsidRPr="002B3F93">
              <w:rPr>
                <w:rFonts w:ascii="Arial" w:hAnsi="Arial"/>
                <w:sz w:val="24"/>
              </w:rPr>
              <w:t>3</w:t>
            </w:r>
            <w:r w:rsidRPr="002B3F93">
              <w:rPr>
                <w:rFonts w:ascii="Arial" w:hAnsi="Arial"/>
                <w:sz w:val="24"/>
                <w:vertAlign w:val="superscript"/>
              </w:rPr>
              <w:t>rd</w:t>
            </w:r>
            <w:r w:rsidRPr="002B3F93">
              <w:rPr>
                <w:rFonts w:ascii="Arial" w:hAnsi="Arial"/>
                <w:sz w:val="24"/>
              </w:rPr>
              <w:t>=  £20</w:t>
            </w:r>
            <w:r w:rsidRPr="002B3F93">
              <w:rPr>
                <w:rFonts w:ascii="Arial" w:hAnsi="Arial"/>
                <w:sz w:val="24"/>
              </w:rPr>
              <w:tab/>
            </w:r>
            <w:r w:rsidRPr="002B3F93">
              <w:rPr>
                <w:rFonts w:ascii="Arial" w:hAnsi="Arial"/>
                <w:sz w:val="24"/>
              </w:rPr>
              <w:tab/>
              <w:t>3</w:t>
            </w:r>
            <w:r w:rsidRPr="002B3F93">
              <w:rPr>
                <w:rFonts w:ascii="Arial" w:hAnsi="Arial"/>
                <w:sz w:val="24"/>
                <w:vertAlign w:val="superscript"/>
              </w:rPr>
              <w:t>rd</w:t>
            </w:r>
            <w:r w:rsidRPr="002B3F93">
              <w:rPr>
                <w:rFonts w:ascii="Arial" w:hAnsi="Arial"/>
                <w:sz w:val="24"/>
              </w:rPr>
              <w:t>=  £20</w:t>
            </w:r>
          </w:p>
          <w:p w:rsidR="00903586" w:rsidRPr="002B3F93" w:rsidRDefault="00903586" w:rsidP="00903586">
            <w:pPr>
              <w:rPr>
                <w:rFonts w:ascii="Arial" w:hAnsi="Arial"/>
                <w:sz w:val="24"/>
              </w:rPr>
            </w:pPr>
            <w:r w:rsidRPr="002B3F93">
              <w:rPr>
                <w:rFonts w:ascii="Arial" w:hAnsi="Arial"/>
                <w:sz w:val="24"/>
              </w:rPr>
              <w:t>4th= £15                  4th= £15</w:t>
            </w:r>
          </w:p>
          <w:p w:rsidR="00903586" w:rsidRPr="002B3F93" w:rsidRDefault="00903586" w:rsidP="00903586">
            <w:pPr>
              <w:rPr>
                <w:rFonts w:ascii="Arial" w:hAnsi="Arial"/>
                <w:sz w:val="24"/>
              </w:rPr>
            </w:pPr>
            <w:r w:rsidRPr="002B3F93">
              <w:rPr>
                <w:rFonts w:ascii="Arial" w:hAnsi="Arial"/>
                <w:sz w:val="24"/>
              </w:rPr>
              <w:t>5</w:t>
            </w:r>
            <w:r w:rsidRPr="002B3F93">
              <w:rPr>
                <w:rFonts w:ascii="Arial" w:hAnsi="Arial"/>
                <w:sz w:val="24"/>
                <w:vertAlign w:val="superscript"/>
              </w:rPr>
              <w:t>th</w:t>
            </w:r>
            <w:r w:rsidRPr="002B3F93">
              <w:rPr>
                <w:rFonts w:ascii="Arial" w:hAnsi="Arial"/>
                <w:sz w:val="24"/>
              </w:rPr>
              <w:t xml:space="preserve"> = £10</w:t>
            </w:r>
          </w:p>
        </w:tc>
        <w:tc>
          <w:tcPr>
            <w:tcW w:w="5141" w:type="dxa"/>
          </w:tcPr>
          <w:p w:rsidR="00903586" w:rsidRPr="002B3F93" w:rsidRDefault="00903586" w:rsidP="00903586">
            <w:pPr>
              <w:rPr>
                <w:rFonts w:eastAsia="Calibri"/>
                <w:noProof/>
                <w:lang w:eastAsia="en-GB"/>
              </w:rPr>
            </w:pPr>
            <w:r w:rsidRPr="002B3F93">
              <w:rPr>
                <w:rFonts w:ascii="Arial" w:hAnsi="Arial" w:cs="Arial"/>
                <w:noProof/>
                <w:color w:val="C00000"/>
                <w:lang w:eastAsia="en-GB"/>
              </w:rPr>
              <w:t>Phone:</w:t>
            </w:r>
            <w:r w:rsidRPr="002B3F93">
              <w:rPr>
                <w:rFonts w:ascii="Arial" w:hAnsi="Arial" w:cs="Arial"/>
                <w:noProof/>
                <w:color w:val="00A1E6"/>
                <w:lang w:eastAsia="en-GB"/>
              </w:rPr>
              <w:t> </w:t>
            </w:r>
            <w:r w:rsidRPr="002B3F93">
              <w:rPr>
                <w:rFonts w:ascii="Arial" w:hAnsi="Arial" w:cs="Arial"/>
                <w:noProof/>
                <w:color w:val="000000"/>
                <w:lang w:eastAsia="en-GB"/>
              </w:rPr>
              <w:t>01449 744467</w:t>
            </w:r>
          </w:p>
          <w:p w:rsidR="00903586" w:rsidRPr="002B3F93" w:rsidRDefault="00903586" w:rsidP="002B3F93">
            <w:pPr>
              <w:spacing w:after="45"/>
              <w:rPr>
                <w:rFonts w:ascii="Arial" w:hAnsi="Arial" w:cs="Arial"/>
                <w:noProof/>
                <w:color w:val="828282"/>
                <w:lang w:eastAsia="en-GB"/>
              </w:rPr>
            </w:pPr>
            <w:r w:rsidRPr="002B3F93">
              <w:rPr>
                <w:rFonts w:ascii="Arial" w:hAnsi="Arial" w:cs="Arial"/>
                <w:noProof/>
                <w:color w:val="C00000"/>
                <w:lang w:eastAsia="en-GB"/>
              </w:rPr>
              <w:t>Email:</w:t>
            </w:r>
            <w:r w:rsidRPr="002B3F93">
              <w:rPr>
                <w:rFonts w:ascii="Arial" w:hAnsi="Arial" w:cs="Arial"/>
                <w:noProof/>
                <w:color w:val="00A1E6"/>
                <w:lang w:eastAsia="en-GB"/>
              </w:rPr>
              <w:t> </w:t>
            </w:r>
            <w:hyperlink r:id="rId10" w:history="1">
              <w:r w:rsidRPr="002B3F93">
                <w:rPr>
                  <w:rStyle w:val="Hyperlink"/>
                  <w:rFonts w:ascii="Arial" w:hAnsi="Arial" w:cs="Arial"/>
                  <w:noProof/>
                  <w:lang w:eastAsia="en-GB"/>
                </w:rPr>
                <w:t>mat@lifecycleuk.com</w:t>
              </w:r>
            </w:hyperlink>
          </w:p>
          <w:p w:rsidR="00903586" w:rsidRPr="002B3F93" w:rsidRDefault="00903586" w:rsidP="002B3F93">
            <w:pPr>
              <w:spacing w:after="45"/>
              <w:rPr>
                <w:rFonts w:ascii="Arial" w:hAnsi="Arial" w:cs="Arial"/>
                <w:noProof/>
                <w:color w:val="828282"/>
                <w:lang w:eastAsia="en-GB"/>
              </w:rPr>
            </w:pPr>
            <w:r w:rsidRPr="002B3F93">
              <w:rPr>
                <w:rFonts w:ascii="Arial" w:hAnsi="Arial" w:cs="Arial"/>
                <w:noProof/>
                <w:color w:val="C00000"/>
                <w:lang w:eastAsia="en-GB"/>
              </w:rPr>
              <w:t>Website:</w:t>
            </w:r>
            <w:r w:rsidRPr="002B3F93">
              <w:rPr>
                <w:rFonts w:ascii="Arial" w:hAnsi="Arial" w:cs="Arial"/>
                <w:noProof/>
                <w:color w:val="00A1E6"/>
                <w:lang w:eastAsia="en-GB"/>
              </w:rPr>
              <w:t> </w:t>
            </w:r>
            <w:hyperlink r:id="rId11" w:history="1">
              <w:r w:rsidRPr="002B3F93">
                <w:rPr>
                  <w:rStyle w:val="Hyperlink"/>
                  <w:rFonts w:ascii="Arial" w:hAnsi="Arial" w:cs="Arial"/>
                  <w:noProof/>
                  <w:lang w:eastAsia="en-GB"/>
                </w:rPr>
                <w:t>http://www.lifecycleuk.com</w:t>
              </w:r>
            </w:hyperlink>
          </w:p>
          <w:p w:rsidR="00903586" w:rsidRPr="002B3F93" w:rsidRDefault="00903586" w:rsidP="002B3F93">
            <w:pPr>
              <w:spacing w:after="45" w:line="225" w:lineRule="atLeast"/>
              <w:rPr>
                <w:rFonts w:ascii="Arial" w:hAnsi="Arial" w:cs="Arial"/>
                <w:noProof/>
                <w:lang w:eastAsia="en-GB"/>
              </w:rPr>
            </w:pPr>
            <w:r w:rsidRPr="002B3F93">
              <w:rPr>
                <w:rFonts w:ascii="Arial" w:hAnsi="Arial" w:cs="Arial"/>
                <w:noProof/>
                <w:color w:val="C00000"/>
                <w:lang w:eastAsia="en-GB"/>
              </w:rPr>
              <w:t>Address:</w:t>
            </w:r>
            <w:r w:rsidRPr="002B3F93">
              <w:rPr>
                <w:rFonts w:ascii="Arial" w:hAnsi="Arial" w:cs="Arial"/>
                <w:noProof/>
                <w:color w:val="00A1E6"/>
                <w:lang w:eastAsia="en-GB"/>
              </w:rPr>
              <w:t> </w:t>
            </w:r>
            <w:r w:rsidRPr="002B3F93">
              <w:rPr>
                <w:rFonts w:ascii="Arial" w:hAnsi="Arial" w:cs="Arial"/>
                <w:noProof/>
                <w:lang w:eastAsia="en-GB"/>
              </w:rPr>
              <w:t xml:space="preserve">108 High Street, Bildeston, </w:t>
            </w:r>
            <w:r w:rsidR="00B440BA">
              <w:rPr>
                <w:rFonts w:ascii="Arial" w:hAnsi="Arial" w:cs="Arial"/>
                <w:noProof/>
                <w:lang w:eastAsia="en-GB"/>
              </w:rPr>
              <w:t xml:space="preserve"> </w:t>
            </w:r>
            <w:r w:rsidRPr="002B3F93">
              <w:rPr>
                <w:rFonts w:ascii="Arial" w:hAnsi="Arial" w:cs="Arial"/>
                <w:noProof/>
                <w:lang w:eastAsia="en-GB"/>
              </w:rPr>
              <w:t>Suffolk, IP7 7EB</w:t>
            </w:r>
          </w:p>
          <w:p w:rsidR="00903586" w:rsidRPr="002B3F93" w:rsidRDefault="00B93CCC">
            <w:pPr>
              <w:rPr>
                <w:rFonts w:ascii="Arial" w:hAnsi="Arial"/>
                <w:sz w:val="24"/>
              </w:rPr>
            </w:pPr>
            <w:r>
              <w:rPr>
                <w:rFonts w:ascii="Arial" w:hAnsi="Arial"/>
                <w:noProof/>
                <w:sz w:val="24"/>
                <w:lang w:eastAsia="en-GB"/>
              </w:rPr>
              <w:drawing>
                <wp:anchor distT="0" distB="0" distL="114300" distR="114300" simplePos="0" relativeHeight="251658240" behindDoc="0" locked="0" layoutInCell="1" allowOverlap="1">
                  <wp:simplePos x="0" y="0"/>
                  <wp:positionH relativeFrom="column">
                    <wp:posOffset>-3111500</wp:posOffset>
                  </wp:positionH>
                  <wp:positionV relativeFrom="paragraph">
                    <wp:posOffset>-1057275</wp:posOffset>
                  </wp:positionV>
                  <wp:extent cx="704850" cy="914400"/>
                  <wp:effectExtent l="19050" t="0" r="0" b="0"/>
                  <wp:wrapSquare wrapText="bothSides"/>
                  <wp:docPr id="7" name="Picture 1" descr="lcuk_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uk_logo - Copy"/>
                          <pic:cNvPicPr>
                            <a:picLocks noChangeAspect="1" noChangeArrowheads="1"/>
                          </pic:cNvPicPr>
                        </pic:nvPicPr>
                        <pic:blipFill>
                          <a:blip r:embed="rId12" cstate="print"/>
                          <a:srcRect/>
                          <a:stretch>
                            <a:fillRect/>
                          </a:stretch>
                        </pic:blipFill>
                        <pic:spPr bwMode="auto">
                          <a:xfrm>
                            <a:off x="0" y="0"/>
                            <a:ext cx="704850" cy="914400"/>
                          </a:xfrm>
                          <a:prstGeom prst="rect">
                            <a:avLst/>
                          </a:prstGeom>
                          <a:noFill/>
                          <a:ln w="9525">
                            <a:noFill/>
                            <a:miter lim="800000"/>
                            <a:headEnd/>
                            <a:tailEnd/>
                          </a:ln>
                        </pic:spPr>
                      </pic:pic>
                    </a:graphicData>
                  </a:graphic>
                </wp:anchor>
              </w:drawing>
            </w:r>
          </w:p>
        </w:tc>
      </w:tr>
      <w:tr w:rsidR="00B440BA" w:rsidRPr="002B3F93" w:rsidTr="002B3F93">
        <w:tc>
          <w:tcPr>
            <w:tcW w:w="5140" w:type="dxa"/>
          </w:tcPr>
          <w:p w:rsidR="00B440BA" w:rsidRPr="002B3F93" w:rsidRDefault="00B440BA">
            <w:pPr>
              <w:rPr>
                <w:rFonts w:ascii="Arial" w:hAnsi="Arial"/>
                <w:sz w:val="24"/>
              </w:rPr>
            </w:pPr>
          </w:p>
        </w:tc>
        <w:tc>
          <w:tcPr>
            <w:tcW w:w="5141" w:type="dxa"/>
          </w:tcPr>
          <w:p w:rsidR="00B440BA" w:rsidRPr="002B3F93" w:rsidRDefault="00B440BA" w:rsidP="00903586">
            <w:pPr>
              <w:rPr>
                <w:rFonts w:ascii="Arial" w:hAnsi="Arial" w:cs="Arial"/>
                <w:noProof/>
                <w:color w:val="C00000"/>
                <w:lang w:eastAsia="en-GB"/>
              </w:rPr>
            </w:pPr>
          </w:p>
        </w:tc>
      </w:tr>
    </w:tbl>
    <w:p w:rsidR="00BB6F45" w:rsidRDefault="00BB6F45">
      <w:pPr>
        <w:rPr>
          <w:rFonts w:ascii="Arial" w:hAnsi="Arial"/>
          <w:sz w:val="24"/>
        </w:rPr>
      </w:pPr>
      <w:r>
        <w:rPr>
          <w:rFonts w:ascii="Arial" w:hAnsi="Arial"/>
          <w:sz w:val="24"/>
        </w:rPr>
        <w:tab/>
      </w:r>
      <w:r>
        <w:rPr>
          <w:rFonts w:ascii="Arial" w:hAnsi="Arial"/>
          <w:sz w:val="24"/>
        </w:rPr>
        <w:tab/>
      </w:r>
      <w:r>
        <w:rPr>
          <w:rFonts w:ascii="Arial" w:hAnsi="Arial"/>
          <w:sz w:val="24"/>
        </w:rPr>
        <w:tab/>
      </w:r>
    </w:p>
    <w:p w:rsidR="00BB6F45" w:rsidRDefault="003D0FA2">
      <w:pPr>
        <w:rPr>
          <w:rFonts w:ascii="Arial" w:hAnsi="Arial"/>
          <w:sz w:val="24"/>
        </w:rPr>
      </w:pPr>
      <w:r>
        <w:rPr>
          <w:rFonts w:ascii="Arial" w:hAnsi="Arial"/>
          <w:sz w:val="24"/>
        </w:rPr>
        <w:t xml:space="preserve">Fastest Junior &amp; </w:t>
      </w:r>
      <w:r w:rsidR="00BB6F45">
        <w:rPr>
          <w:rFonts w:ascii="Arial" w:hAnsi="Arial"/>
          <w:sz w:val="24"/>
        </w:rPr>
        <w:t>Juvenile (male) = £</w:t>
      </w:r>
      <w:r w:rsidR="001638E3">
        <w:rPr>
          <w:rFonts w:ascii="Arial" w:hAnsi="Arial"/>
          <w:sz w:val="24"/>
        </w:rPr>
        <w:t>15</w:t>
      </w:r>
    </w:p>
    <w:p w:rsidR="00BB6F45" w:rsidRDefault="00BB6F45">
      <w:pPr>
        <w:rPr>
          <w:rFonts w:ascii="Arial" w:hAnsi="Arial"/>
          <w:sz w:val="24"/>
        </w:rPr>
      </w:pPr>
      <w:r>
        <w:rPr>
          <w:rFonts w:ascii="Arial" w:hAnsi="Arial"/>
          <w:sz w:val="24"/>
        </w:rPr>
        <w:t xml:space="preserve">Fastest </w:t>
      </w:r>
      <w:r w:rsidR="001638E3">
        <w:rPr>
          <w:rFonts w:ascii="Arial" w:hAnsi="Arial"/>
          <w:sz w:val="24"/>
        </w:rPr>
        <w:t>J</w:t>
      </w:r>
      <w:r>
        <w:rPr>
          <w:rFonts w:ascii="Arial" w:hAnsi="Arial"/>
          <w:sz w:val="24"/>
        </w:rPr>
        <w:t>uvenile (female) = £</w:t>
      </w:r>
      <w:r w:rsidR="001638E3">
        <w:rPr>
          <w:rFonts w:ascii="Arial" w:hAnsi="Arial"/>
          <w:sz w:val="24"/>
        </w:rPr>
        <w:t>15</w:t>
      </w:r>
    </w:p>
    <w:p w:rsidR="00BB6F45" w:rsidRDefault="00BB6F45">
      <w:pPr>
        <w:rPr>
          <w:rFonts w:ascii="Arial" w:hAnsi="Arial"/>
          <w:sz w:val="24"/>
        </w:rPr>
      </w:pPr>
    </w:p>
    <w:p w:rsidR="00BB6F45" w:rsidRDefault="00BB6F45">
      <w:pPr>
        <w:rPr>
          <w:rFonts w:ascii="Arial" w:hAnsi="Arial"/>
          <w:sz w:val="24"/>
        </w:rPr>
      </w:pPr>
      <w:r>
        <w:rPr>
          <w:rFonts w:ascii="Arial" w:hAnsi="Arial"/>
          <w:sz w:val="24"/>
        </w:rPr>
        <w:t>Team (of 3 riders) prizes 1</w:t>
      </w:r>
      <w:r>
        <w:rPr>
          <w:rFonts w:ascii="Arial" w:hAnsi="Arial"/>
          <w:sz w:val="24"/>
          <w:vertAlign w:val="superscript"/>
        </w:rPr>
        <w:t>st</w:t>
      </w:r>
      <w:r>
        <w:rPr>
          <w:rFonts w:ascii="Arial" w:hAnsi="Arial"/>
          <w:sz w:val="24"/>
        </w:rPr>
        <w:t xml:space="preserve"> = £15 per rider, 2nd = £10 per rider, 3</w:t>
      </w:r>
      <w:r>
        <w:rPr>
          <w:rFonts w:ascii="Arial" w:hAnsi="Arial"/>
          <w:sz w:val="24"/>
          <w:vertAlign w:val="superscript"/>
        </w:rPr>
        <w:t>rd</w:t>
      </w:r>
      <w:r>
        <w:rPr>
          <w:rFonts w:ascii="Arial" w:hAnsi="Arial"/>
          <w:sz w:val="24"/>
        </w:rPr>
        <w:t xml:space="preserve"> = £5 per rider.</w:t>
      </w:r>
    </w:p>
    <w:p w:rsidR="00BB6F45" w:rsidRDefault="00BB6F45">
      <w:pPr>
        <w:rPr>
          <w:rFonts w:ascii="Arial" w:hAnsi="Arial"/>
          <w:sz w:val="24"/>
        </w:rPr>
      </w:pPr>
    </w:p>
    <w:p w:rsidR="00BB6F45" w:rsidRDefault="00E726DA">
      <w:pPr>
        <w:rPr>
          <w:rFonts w:ascii="Arial" w:hAnsi="Arial"/>
          <w:sz w:val="24"/>
        </w:rPr>
      </w:pPr>
      <w:r>
        <w:rPr>
          <w:rFonts w:ascii="Arial" w:hAnsi="Arial"/>
          <w:sz w:val="24"/>
        </w:rPr>
        <w:t xml:space="preserve">The above-mentioned prizes will not be presented at the event. </w:t>
      </w:r>
      <w:r w:rsidR="00B440BA">
        <w:rPr>
          <w:rFonts w:ascii="Arial" w:hAnsi="Arial"/>
          <w:sz w:val="24"/>
        </w:rPr>
        <w:t>One team prize per club and o</w:t>
      </w:r>
      <w:r w:rsidR="00BB6F45">
        <w:rPr>
          <w:rFonts w:ascii="Arial" w:hAnsi="Arial"/>
          <w:sz w:val="24"/>
        </w:rPr>
        <w:t>ne prize per rider except for</w:t>
      </w:r>
      <w:r w:rsidR="00B440BA">
        <w:rPr>
          <w:rFonts w:ascii="Arial" w:hAnsi="Arial"/>
          <w:sz w:val="24"/>
        </w:rPr>
        <w:t xml:space="preserve"> team (&amp; course record) prizes </w:t>
      </w:r>
    </w:p>
    <w:p w:rsidR="00BB6F45" w:rsidRDefault="00BB6F45">
      <w:pPr>
        <w:rPr>
          <w:rFonts w:ascii="Arial" w:hAnsi="Arial"/>
          <w:sz w:val="24"/>
        </w:rPr>
      </w:pPr>
    </w:p>
    <w:p w:rsidR="00BB6F45" w:rsidRDefault="00BB6F45">
      <w:pPr>
        <w:rPr>
          <w:rFonts w:ascii="Arial" w:hAnsi="Arial"/>
          <w:sz w:val="24"/>
        </w:rPr>
      </w:pPr>
      <w:r>
        <w:rPr>
          <w:rFonts w:ascii="Arial" w:hAnsi="Arial"/>
          <w:b/>
          <w:sz w:val="24"/>
        </w:rPr>
        <w:t>Course record prizes:</w:t>
      </w:r>
      <w:r>
        <w:rPr>
          <w:rFonts w:ascii="Arial" w:hAnsi="Arial"/>
          <w:sz w:val="24"/>
        </w:rPr>
        <w:t xml:space="preserve"> </w:t>
      </w:r>
    </w:p>
    <w:p w:rsidR="00BB6F45" w:rsidRDefault="00BB6F45">
      <w:pPr>
        <w:rPr>
          <w:rFonts w:ascii="Arial" w:hAnsi="Arial"/>
          <w:sz w:val="24"/>
        </w:rPr>
      </w:pPr>
      <w:r>
        <w:rPr>
          <w:rFonts w:ascii="Arial" w:hAnsi="Arial"/>
          <w:sz w:val="24"/>
        </w:rPr>
        <w:t xml:space="preserve">£75 for the person who sets the new overall course record </w:t>
      </w:r>
    </w:p>
    <w:p w:rsidR="00BB6F45" w:rsidRDefault="00BB6F45">
      <w:pPr>
        <w:rPr>
          <w:rFonts w:ascii="Arial" w:hAnsi="Arial"/>
          <w:sz w:val="24"/>
        </w:rPr>
      </w:pPr>
      <w:r>
        <w:rPr>
          <w:rFonts w:ascii="Arial" w:hAnsi="Arial"/>
          <w:sz w:val="24"/>
        </w:rPr>
        <w:t>(</w:t>
      </w:r>
      <w:r w:rsidR="00E726DA">
        <w:rPr>
          <w:rFonts w:ascii="Arial" w:hAnsi="Arial"/>
          <w:sz w:val="24"/>
        </w:rPr>
        <w:t>Currently</w:t>
      </w:r>
      <w:r>
        <w:rPr>
          <w:rFonts w:ascii="Arial" w:hAnsi="Arial"/>
          <w:sz w:val="24"/>
        </w:rPr>
        <w:t xml:space="preserve"> 43.4 seconds -T</w:t>
      </w:r>
      <w:r>
        <w:rPr>
          <w:rFonts w:ascii="Arial" w:hAnsi="Arial"/>
          <w:sz w:val="24"/>
          <w:lang w:eastAsia="en-US"/>
        </w:rPr>
        <w:t>om Stephenson- Colchester Rovers C.C. - 2011</w:t>
      </w:r>
      <w:r>
        <w:rPr>
          <w:rFonts w:ascii="Arial" w:hAnsi="Arial"/>
          <w:sz w:val="24"/>
        </w:rPr>
        <w:t xml:space="preserve">) </w:t>
      </w:r>
    </w:p>
    <w:p w:rsidR="00BB6F45" w:rsidRDefault="00BB6F45">
      <w:pPr>
        <w:rPr>
          <w:rFonts w:ascii="Arial" w:hAnsi="Arial"/>
          <w:sz w:val="24"/>
        </w:rPr>
      </w:pPr>
    </w:p>
    <w:p w:rsidR="00BB6F45" w:rsidRDefault="00BB6F45">
      <w:pPr>
        <w:rPr>
          <w:rFonts w:ascii="Arial" w:hAnsi="Arial"/>
          <w:sz w:val="24"/>
        </w:rPr>
      </w:pPr>
      <w:r>
        <w:rPr>
          <w:rFonts w:ascii="Arial" w:hAnsi="Arial"/>
          <w:sz w:val="24"/>
        </w:rPr>
        <w:t xml:space="preserve">£75 for the woman who sets the new women's course record </w:t>
      </w:r>
    </w:p>
    <w:p w:rsidR="00BB6F45" w:rsidRDefault="00BB6F45">
      <w:pPr>
        <w:rPr>
          <w:rFonts w:ascii="Arial" w:hAnsi="Arial"/>
          <w:sz w:val="24"/>
          <w:lang w:eastAsia="en-US"/>
        </w:rPr>
      </w:pPr>
      <w:r>
        <w:rPr>
          <w:rFonts w:ascii="Arial" w:hAnsi="Arial"/>
          <w:sz w:val="24"/>
        </w:rPr>
        <w:t>(</w:t>
      </w:r>
      <w:r w:rsidR="00E726DA">
        <w:rPr>
          <w:rFonts w:ascii="Arial" w:hAnsi="Arial"/>
          <w:sz w:val="24"/>
        </w:rPr>
        <w:t>Currently</w:t>
      </w:r>
      <w:r>
        <w:rPr>
          <w:rFonts w:ascii="Arial" w:hAnsi="Arial"/>
          <w:sz w:val="24"/>
        </w:rPr>
        <w:t xml:space="preserve"> 5</w:t>
      </w:r>
      <w:r w:rsidR="00191604">
        <w:rPr>
          <w:rFonts w:ascii="Arial" w:hAnsi="Arial"/>
          <w:sz w:val="24"/>
        </w:rPr>
        <w:t>4</w:t>
      </w:r>
      <w:r>
        <w:rPr>
          <w:rFonts w:ascii="Arial" w:hAnsi="Arial"/>
          <w:sz w:val="24"/>
        </w:rPr>
        <w:t>.</w:t>
      </w:r>
      <w:r w:rsidR="00191604">
        <w:rPr>
          <w:rFonts w:ascii="Arial" w:hAnsi="Arial"/>
          <w:sz w:val="24"/>
        </w:rPr>
        <w:t>7</w:t>
      </w:r>
      <w:r>
        <w:rPr>
          <w:rFonts w:ascii="Arial" w:hAnsi="Arial"/>
          <w:sz w:val="24"/>
        </w:rPr>
        <w:t xml:space="preserve"> seconds- </w:t>
      </w:r>
      <w:r w:rsidR="00191604">
        <w:rPr>
          <w:rFonts w:ascii="Arial" w:hAnsi="Arial"/>
          <w:sz w:val="24"/>
        </w:rPr>
        <w:t>Samantha Segger, Boxford Bike Club</w:t>
      </w:r>
      <w:r>
        <w:rPr>
          <w:rFonts w:ascii="Arial" w:hAnsi="Arial"/>
          <w:sz w:val="24"/>
        </w:rPr>
        <w:t>. - 20</w:t>
      </w:r>
      <w:r w:rsidR="00191604">
        <w:rPr>
          <w:rFonts w:ascii="Arial" w:hAnsi="Arial"/>
          <w:sz w:val="24"/>
        </w:rPr>
        <w:t>15</w:t>
      </w:r>
      <w:r>
        <w:rPr>
          <w:rFonts w:ascii="Arial" w:hAnsi="Arial"/>
          <w:sz w:val="24"/>
        </w:rPr>
        <w:t>)</w:t>
      </w:r>
      <w:r>
        <w:rPr>
          <w:rFonts w:ascii="Arial" w:hAnsi="Arial"/>
          <w:sz w:val="24"/>
          <w:lang w:eastAsia="en-US"/>
        </w:rPr>
        <w:t xml:space="preserve"> </w:t>
      </w:r>
    </w:p>
    <w:p w:rsidR="00BB6F45" w:rsidRDefault="00BB6F45">
      <w:pPr>
        <w:rPr>
          <w:rFonts w:ascii="Arial" w:hAnsi="Arial"/>
          <w:sz w:val="24"/>
          <w:lang w:eastAsia="en-US"/>
        </w:rPr>
      </w:pPr>
    </w:p>
    <w:p w:rsidR="00BB6F45" w:rsidRDefault="00BB6F45">
      <w:pPr>
        <w:rPr>
          <w:rFonts w:ascii="Arial" w:hAnsi="Arial"/>
          <w:sz w:val="24"/>
          <w:lang w:eastAsia="en-US"/>
        </w:rPr>
      </w:pPr>
      <w:r>
        <w:rPr>
          <w:rFonts w:ascii="Arial" w:hAnsi="Arial"/>
          <w:sz w:val="24"/>
          <w:lang w:eastAsia="en-US"/>
        </w:rPr>
        <w:t>Only one rider will be eligible for each particular course record prize. These prizes will be presented on the day- so please stay around to collect your money if you break the record.</w:t>
      </w:r>
    </w:p>
    <w:p w:rsidR="00BB6F45" w:rsidRDefault="00BB6F45">
      <w:pPr>
        <w:rPr>
          <w:rFonts w:ascii="Arial" w:hAnsi="Arial"/>
          <w:sz w:val="24"/>
          <w:lang w:eastAsia="en-US"/>
        </w:rPr>
      </w:pPr>
    </w:p>
    <w:p w:rsidR="00B440BA" w:rsidRDefault="00BB6F45">
      <w:r>
        <w:rPr>
          <w:rFonts w:ascii="Arial" w:hAnsi="Arial"/>
          <w:sz w:val="24"/>
        </w:rPr>
        <w:t xml:space="preserve">Many thanks to local insurance company, </w:t>
      </w:r>
      <w:r w:rsidRPr="007E7254">
        <w:rPr>
          <w:rFonts w:ascii="Arial" w:hAnsi="Arial"/>
          <w:color w:val="FF0000"/>
          <w:sz w:val="24"/>
        </w:rPr>
        <w:t>Robins Row</w:t>
      </w:r>
      <w:r>
        <w:rPr>
          <w:rFonts w:ascii="Arial" w:hAnsi="Arial"/>
          <w:sz w:val="24"/>
        </w:rPr>
        <w:t xml:space="preserve"> of Long Melford for generously sponsoring the course record prizes. </w:t>
      </w:r>
    </w:p>
    <w:p w:rsidR="00B440BA" w:rsidRDefault="00B440BA"/>
    <w:p w:rsidR="00822A41" w:rsidRDefault="00B93CCC" w:rsidP="00B440BA">
      <w:pPr>
        <w:jc w:val="center"/>
      </w:pPr>
      <w:r>
        <w:rPr>
          <w:noProof/>
          <w:lang w:eastAsia="en-GB"/>
        </w:rPr>
        <w:drawing>
          <wp:inline distT="0" distB="0" distL="0" distR="0">
            <wp:extent cx="4543425" cy="1133475"/>
            <wp:effectExtent l="19050" t="0" r="9525" b="0"/>
            <wp:docPr id="1" name="Picture 1" descr="Robins Ro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s Row Banner"/>
                    <pic:cNvPicPr>
                      <a:picLocks noChangeAspect="1" noChangeArrowheads="1"/>
                    </pic:cNvPicPr>
                  </pic:nvPicPr>
                  <pic:blipFill>
                    <a:blip r:embed="rId13" cstate="print"/>
                    <a:srcRect/>
                    <a:stretch>
                      <a:fillRect/>
                    </a:stretch>
                  </pic:blipFill>
                  <pic:spPr bwMode="auto">
                    <a:xfrm>
                      <a:off x="0" y="0"/>
                      <a:ext cx="4543425" cy="1133475"/>
                    </a:xfrm>
                    <a:prstGeom prst="rect">
                      <a:avLst/>
                    </a:prstGeom>
                    <a:noFill/>
                    <a:ln w="9525">
                      <a:noFill/>
                      <a:miter lim="800000"/>
                      <a:headEnd/>
                      <a:tailEnd/>
                    </a:ln>
                  </pic:spPr>
                </pic:pic>
              </a:graphicData>
            </a:graphic>
          </wp:inline>
        </w:drawing>
      </w:r>
    </w:p>
    <w:p w:rsidR="00822A41" w:rsidRPr="00822A41" w:rsidRDefault="00822A41"/>
    <w:sectPr w:rsidR="00822A41" w:rsidRPr="00822A41" w:rsidSect="00822A41">
      <w:headerReference w:type="default" r:id="rId14"/>
      <w:footerReference w:type="default" r:id="rId15"/>
      <w:footnotePr>
        <w:pos w:val="beneathText"/>
      </w:footnotePr>
      <w:pgSz w:w="12240" w:h="15840"/>
      <w:pgMar w:top="720" w:right="720" w:bottom="720" w:left="720" w:header="720" w:footer="864" w:gutter="0"/>
      <w:pgNumType w:start="1"/>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DD" w:rsidRDefault="001833DD">
      <w:r>
        <w:separator/>
      </w:r>
    </w:p>
  </w:endnote>
  <w:endnote w:type="continuationSeparator" w:id="0">
    <w:p w:rsidR="001833DD" w:rsidRDefault="00183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5" w:rsidRDefault="00BB6F45">
    <w:pPr>
      <w:tabs>
        <w:tab w:val="center" w:pos="4320"/>
        <w:tab w:val="right" w:pos="8640"/>
      </w:tabs>
      <w:rPr>
        <w:rFonts w:ascii="Arial" w:hAnsi="Arial"/>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DD" w:rsidRDefault="001833DD">
      <w:r>
        <w:separator/>
      </w:r>
    </w:p>
  </w:footnote>
  <w:footnote w:type="continuationSeparator" w:id="0">
    <w:p w:rsidR="001833DD" w:rsidRDefault="00183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5" w:rsidRDefault="00BB6F45">
    <w:pPr>
      <w:tabs>
        <w:tab w:val="center" w:pos="4320"/>
        <w:tab w:val="right" w:pos="8640"/>
      </w:tabs>
    </w:pPr>
  </w:p>
  <w:p w:rsidR="00BB6F45" w:rsidRDefault="00BB6F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0"/>
  <w:drawingGridVerticalSpacing w:val="0"/>
  <w:displayHorizontalDrawingGridEvery w:val="0"/>
  <w:displayVerticalDrawingGridEvery w:val="0"/>
  <w:characterSpacingControl w:val="compressPunctuation"/>
  <w:footnotePr>
    <w:pos w:val="beneathText"/>
    <w:footnote w:id="-1"/>
    <w:footnote w:id="0"/>
  </w:footnotePr>
  <w:endnotePr>
    <w:endnote w:id="-1"/>
    <w:endnote w:id="0"/>
  </w:endnotePr>
  <w:compat/>
  <w:rsids>
    <w:rsidRoot w:val="0091476D"/>
    <w:rsid w:val="00055331"/>
    <w:rsid w:val="001638E3"/>
    <w:rsid w:val="001833DD"/>
    <w:rsid w:val="00191604"/>
    <w:rsid w:val="002B3F93"/>
    <w:rsid w:val="003D0FA2"/>
    <w:rsid w:val="00473187"/>
    <w:rsid w:val="004A59AC"/>
    <w:rsid w:val="004B2C75"/>
    <w:rsid w:val="0059652F"/>
    <w:rsid w:val="00690336"/>
    <w:rsid w:val="006B2B5C"/>
    <w:rsid w:val="007E7254"/>
    <w:rsid w:val="00822A41"/>
    <w:rsid w:val="00903586"/>
    <w:rsid w:val="0091476D"/>
    <w:rsid w:val="00B440BA"/>
    <w:rsid w:val="00B71890"/>
    <w:rsid w:val="00B93CCC"/>
    <w:rsid w:val="00BB6F45"/>
    <w:rsid w:val="00BB7A3F"/>
    <w:rsid w:val="00CC2C70"/>
    <w:rsid w:val="00E726DA"/>
    <w:rsid w:val="00EC7C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kern w:val="1"/>
      <w:lang w:eastAsia="ar-SA"/>
    </w:rPr>
  </w:style>
  <w:style w:type="paragraph" w:styleId="Heading1">
    <w:name w:val="heading 1"/>
    <w:basedOn w:val="Normal"/>
    <w:next w:val="Normal"/>
    <w:qFormat/>
    <w:pPr>
      <w:keepNext/>
      <w:numPr>
        <w:numId w:val="1"/>
      </w:numPr>
      <w:ind w:left="284" w:right="-192" w:firstLine="0"/>
      <w:jc w:val="center"/>
      <w:outlineLvl w:val="0"/>
    </w:pPr>
    <w:rPr>
      <w:b/>
      <w:sz w:val="28"/>
      <w:lang w:val="en-US"/>
    </w:rPr>
  </w:style>
  <w:style w:type="paragraph" w:styleId="Heading2">
    <w:name w:val="heading 2"/>
    <w:basedOn w:val="Normal"/>
    <w:next w:val="Normal"/>
    <w:qFormat/>
    <w:pPr>
      <w:keepNext/>
      <w:numPr>
        <w:ilvl w:val="1"/>
        <w:numId w:val="1"/>
      </w:numPr>
      <w:ind w:left="3600" w:firstLine="720"/>
      <w:outlineLvl w:val="1"/>
    </w:pPr>
    <w:rPr>
      <w:b/>
      <w:sz w:val="24"/>
      <w:lang w:val="en-US"/>
    </w:rPr>
  </w:style>
  <w:style w:type="paragraph" w:styleId="Heading3">
    <w:name w:val="heading 3"/>
    <w:basedOn w:val="Normal"/>
    <w:next w:val="Normal"/>
    <w:qFormat/>
    <w:pPr>
      <w:keepNext/>
      <w:numPr>
        <w:ilvl w:val="2"/>
        <w:numId w:val="1"/>
      </w:numPr>
      <w:outlineLvl w:val="2"/>
    </w:pPr>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styleId="DefaultParagraphFont0">
    <w:name w:val="Default Paragraph Font"/>
  </w:style>
  <w:style w:type="character" w:customStyle="1" w:styleId="PlainTextChar">
    <w:name w:val="Plain Text Char"/>
    <w:rPr>
      <w:rFonts w:ascii="Calibri" w:eastAsia="Calibri" w:hAnsi="Calibri" w:cs="Times"/>
      <w:sz w:val="22"/>
      <w:szCs w:val="21"/>
    </w:rPr>
  </w:style>
  <w:style w:type="character" w:styleId="Hyperlink">
    <w:name w:val="Hyperlink"/>
    <w:basedOn w:val="DefaultParagraphFont0"/>
    <w:uiPriority w:val="99"/>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imes"/>
      <w:sz w:val="28"/>
      <w:szCs w:val="28"/>
    </w:rPr>
  </w:style>
  <w:style w:type="paragraph" w:styleId="BodyText">
    <w:name w:val="Body Text"/>
    <w:basedOn w:val="Normal"/>
    <w:semiHidden/>
    <w:rPr>
      <w:rFonts w:ascii="Arial" w:hAnsi="Arial" w:cs="Arial"/>
      <w:sz w:val="24"/>
      <w:lang w:val="en-US"/>
    </w:rPr>
  </w:style>
  <w:style w:type="paragraph" w:styleId="List">
    <w:name w:val="List"/>
    <w:basedOn w:val="BodyText"/>
    <w:semiHidden/>
    <w:rPr>
      <w:rFonts w:cs="Times"/>
    </w:rPr>
  </w:style>
  <w:style w:type="paragraph" w:styleId="Caption">
    <w:name w:val="caption"/>
    <w:basedOn w:val="Normal"/>
    <w:qFormat/>
    <w:pPr>
      <w:suppressLineNumbers/>
      <w:spacing w:before="120" w:after="120"/>
    </w:pPr>
    <w:rPr>
      <w:rFonts w:cs="Times"/>
      <w:i/>
      <w:iCs/>
      <w:sz w:val="24"/>
      <w:szCs w:val="24"/>
    </w:rPr>
  </w:style>
  <w:style w:type="paragraph" w:customStyle="1" w:styleId="Index">
    <w:name w:val="Index"/>
    <w:basedOn w:val="Normal"/>
    <w:pPr>
      <w:suppressLineNumbers/>
    </w:pPr>
    <w:rPr>
      <w:rFonts w:cs="Tim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xl24">
    <w:name w:val="xl24"/>
    <w:basedOn w:val="Normal"/>
    <w:pPr>
      <w:widowControl/>
      <w:pBdr>
        <w:top w:val="single" w:sz="4" w:space="0" w:color="000000"/>
        <w:left w:val="single" w:sz="4" w:space="0" w:color="000000"/>
        <w:bottom w:val="single" w:sz="4" w:space="0" w:color="000000"/>
        <w:right w:val="single" w:sz="4" w:space="0" w:color="000000"/>
      </w:pBdr>
      <w:overflowPunct/>
      <w:autoSpaceDE/>
      <w:spacing w:before="100" w:after="100"/>
    </w:pPr>
    <w:rPr>
      <w:rFonts w:ascii="Times" w:eastAsia="Times" w:hAnsi="Times" w:cs="Times"/>
      <w:lang w:val="en-US"/>
    </w:rPr>
  </w:style>
  <w:style w:type="paragraph" w:customStyle="1" w:styleId="xl25">
    <w:name w:val="xl25"/>
    <w:basedOn w:val="Normal"/>
    <w:pPr>
      <w:widowControl/>
      <w:pBdr>
        <w:top w:val="single" w:sz="4" w:space="0" w:color="000000"/>
        <w:left w:val="single" w:sz="4" w:space="0" w:color="000000"/>
        <w:bottom w:val="single" w:sz="4" w:space="0" w:color="000000"/>
        <w:right w:val="single" w:sz="4" w:space="0" w:color="000000"/>
      </w:pBdr>
      <w:overflowPunct/>
      <w:autoSpaceDE/>
      <w:spacing w:before="100" w:after="100"/>
    </w:pPr>
    <w:rPr>
      <w:rFonts w:ascii="Times" w:eastAsia="Times" w:hAnsi="Times" w:cs="Times"/>
      <w:lang w:val="en-US"/>
    </w:rPr>
  </w:style>
  <w:style w:type="paragraph" w:customStyle="1" w:styleId="xl26">
    <w:name w:val="xl26"/>
    <w:basedOn w:val="Normal"/>
    <w:pPr>
      <w:widowControl/>
      <w:pBdr>
        <w:top w:val="single" w:sz="4" w:space="0" w:color="000000"/>
        <w:left w:val="single" w:sz="4" w:space="0" w:color="000000"/>
        <w:bottom w:val="single" w:sz="4" w:space="0" w:color="000000"/>
        <w:right w:val="single" w:sz="4" w:space="0" w:color="000000"/>
      </w:pBdr>
      <w:overflowPunct/>
      <w:autoSpaceDE/>
      <w:spacing w:before="100" w:after="100"/>
      <w:jc w:val="center"/>
    </w:pPr>
    <w:rPr>
      <w:rFonts w:ascii="Times" w:eastAsia="Times" w:hAnsi="Times" w:cs="Times"/>
      <w:lang w:val="en-US"/>
    </w:rPr>
  </w:style>
  <w:style w:type="paragraph" w:customStyle="1" w:styleId="xl27">
    <w:name w:val="xl27"/>
    <w:basedOn w:val="Normal"/>
    <w:pPr>
      <w:widowControl/>
      <w:pBdr>
        <w:top w:val="single" w:sz="4" w:space="0" w:color="000000"/>
        <w:left w:val="single" w:sz="4" w:space="0" w:color="000000"/>
        <w:bottom w:val="single" w:sz="4" w:space="0" w:color="000000"/>
        <w:right w:val="single" w:sz="4" w:space="0" w:color="000000"/>
      </w:pBdr>
      <w:overflowPunct/>
      <w:autoSpaceDE/>
      <w:spacing w:before="100" w:after="100"/>
      <w:jc w:val="center"/>
    </w:pPr>
    <w:rPr>
      <w:rFonts w:ascii="Times" w:eastAsia="Times" w:hAnsi="Times" w:cs="Times"/>
      <w:lang w:val="en-US"/>
    </w:rPr>
  </w:style>
  <w:style w:type="paragraph" w:customStyle="1" w:styleId="xl28">
    <w:name w:val="xl28"/>
    <w:basedOn w:val="Normal"/>
    <w:pPr>
      <w:widowControl/>
      <w:pBdr>
        <w:top w:val="single" w:sz="4" w:space="0" w:color="000000"/>
        <w:left w:val="single" w:sz="4" w:space="0" w:color="000000"/>
        <w:bottom w:val="single" w:sz="4" w:space="0" w:color="000000"/>
        <w:right w:val="single" w:sz="4" w:space="0" w:color="000000"/>
      </w:pBdr>
      <w:overflowPunct/>
      <w:autoSpaceDE/>
      <w:spacing w:before="100" w:after="100"/>
      <w:jc w:val="both"/>
    </w:pPr>
    <w:rPr>
      <w:rFonts w:ascii="Times" w:eastAsia="Times" w:hAnsi="Times" w:cs="Times"/>
      <w:lang w:val="en-US"/>
    </w:rPr>
  </w:style>
  <w:style w:type="paragraph" w:styleId="PlainText">
    <w:name w:val="Plain Text"/>
    <w:basedOn w:val="Normal"/>
    <w:pPr>
      <w:widowControl/>
      <w:overflowPunct/>
      <w:autoSpaceDE/>
    </w:pPr>
    <w:rPr>
      <w:rFonts w:ascii="Calibri" w:eastAsia="Calibri" w:hAnsi="Calibri"/>
      <w:sz w:val="22"/>
      <w:szCs w:val="21"/>
    </w:rPr>
  </w:style>
  <w:style w:type="paragraph" w:styleId="Title">
    <w:name w:val="Title"/>
    <w:basedOn w:val="Normal"/>
    <w:next w:val="Subtitle"/>
    <w:qFormat/>
    <w:pPr>
      <w:jc w:val="center"/>
    </w:pPr>
    <w:rPr>
      <w:b/>
      <w:sz w:val="32"/>
      <w:lang w:val="en-US"/>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903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uk/?q=52.074813,0.924973"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ycleclubsudbury.com/events/hillclimb"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ecycleu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t@lifecycleuk.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CYCLE CLUB SUDBURY</vt:lpstr>
    </vt:vector>
  </TitlesOfParts>
  <Company/>
  <LinksUpToDate>false</LinksUpToDate>
  <CharactersWithSpaces>5504</CharactersWithSpaces>
  <SharedDoc>false</SharedDoc>
  <HLinks>
    <vt:vector size="24" baseType="variant">
      <vt:variant>
        <vt:i4>2162813</vt:i4>
      </vt:variant>
      <vt:variant>
        <vt:i4>9</vt:i4>
      </vt:variant>
      <vt:variant>
        <vt:i4>0</vt:i4>
      </vt:variant>
      <vt:variant>
        <vt:i4>5</vt:i4>
      </vt:variant>
      <vt:variant>
        <vt:lpwstr>http://www.lifecycleuk.com/</vt:lpwstr>
      </vt:variant>
      <vt:variant>
        <vt:lpwstr/>
      </vt:variant>
      <vt:variant>
        <vt:i4>7405638</vt:i4>
      </vt:variant>
      <vt:variant>
        <vt:i4>6</vt:i4>
      </vt:variant>
      <vt:variant>
        <vt:i4>0</vt:i4>
      </vt:variant>
      <vt:variant>
        <vt:i4>5</vt:i4>
      </vt:variant>
      <vt:variant>
        <vt:lpwstr>mailto:mat@lifecycleuk.com</vt:lpwstr>
      </vt:variant>
      <vt:variant>
        <vt:lpwstr/>
      </vt:variant>
      <vt:variant>
        <vt:i4>2097204</vt:i4>
      </vt:variant>
      <vt:variant>
        <vt:i4>3</vt:i4>
      </vt:variant>
      <vt:variant>
        <vt:i4>0</vt:i4>
      </vt:variant>
      <vt:variant>
        <vt:i4>5</vt:i4>
      </vt:variant>
      <vt:variant>
        <vt:lpwstr>https://maps.google.co.uk/?q=52.074813,0.924973</vt:lpwstr>
      </vt:variant>
      <vt:variant>
        <vt:lpwstr/>
      </vt:variant>
      <vt:variant>
        <vt:i4>4980761</vt:i4>
      </vt:variant>
      <vt:variant>
        <vt:i4>0</vt:i4>
      </vt:variant>
      <vt:variant>
        <vt:i4>0</vt:i4>
      </vt:variant>
      <vt:variant>
        <vt:i4>5</vt:i4>
      </vt:variant>
      <vt:variant>
        <vt:lpwstr>http://www.cycleclubsudbury.com/events/hillclimb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CLUB SUDBURY</dc:title>
  <dc:creator>Jonathan Weatherley</dc:creator>
  <cp:lastModifiedBy>robinandpam</cp:lastModifiedBy>
  <cp:revision>2</cp:revision>
  <cp:lastPrinted>2016-10-07T13:07:00Z</cp:lastPrinted>
  <dcterms:created xsi:type="dcterms:W3CDTF">2016-10-11T20:19:00Z</dcterms:created>
  <dcterms:modified xsi:type="dcterms:W3CDTF">2016-10-11T20:19:00Z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